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BCA9A" w14:textId="7E679B82" w:rsidR="00FD77A5" w:rsidRDefault="005E449F" w:rsidP="00FD77A5">
      <w:pPr>
        <w:spacing w:line="240" w:lineRule="auto"/>
        <w:jc w:val="center"/>
        <w:rPr>
          <w:rFonts w:ascii="Corbel" w:hAnsi="Corbel" w:cs="Gisha"/>
          <w:color w:val="548DD4"/>
          <w:sz w:val="36"/>
          <w:szCs w:val="36"/>
        </w:rPr>
      </w:pPr>
      <w:bookmarkStart w:id="0" w:name="_GoBack"/>
      <w:r>
        <w:rPr>
          <w:rFonts w:ascii="Corbel" w:hAnsi="Corbel" w:cs="Gisha"/>
          <w:noProof/>
          <w:color w:val="548DD4"/>
          <w:sz w:val="36"/>
          <w:szCs w:val="36"/>
        </w:rPr>
        <w:drawing>
          <wp:inline distT="0" distB="0" distL="0" distR="0" wp14:anchorId="67C5C675" wp14:editId="7FFE315E">
            <wp:extent cx="6857997" cy="1500187"/>
            <wp:effectExtent l="0" t="0" r="635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affle Banne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7997" cy="1500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63E76E77" w14:textId="77777777" w:rsidR="00092EF4" w:rsidRPr="00092EF4" w:rsidRDefault="00092EF4" w:rsidP="00092EF4">
      <w:pPr>
        <w:spacing w:line="240" w:lineRule="auto"/>
        <w:rPr>
          <w:rFonts w:ascii="Arial" w:hAnsi="Arial" w:cs="Arial"/>
          <w:b/>
          <w:color w:val="7F7F7F" w:themeColor="text1" w:themeTint="80"/>
          <w:sz w:val="28"/>
          <w:szCs w:val="36"/>
        </w:rPr>
      </w:pPr>
    </w:p>
    <w:p w14:paraId="751ABCDF" w14:textId="57BD6FCD" w:rsidR="00A42488" w:rsidRPr="00A42488" w:rsidRDefault="00A42488" w:rsidP="00A42488">
      <w:pPr>
        <w:spacing w:after="0" w:line="240" w:lineRule="auto"/>
        <w:jc w:val="center"/>
        <w:rPr>
          <w:rFonts w:ascii="Arial" w:hAnsi="Arial" w:cs="Arial"/>
          <w:b/>
          <w:color w:val="17365D" w:themeColor="text2" w:themeShade="BF"/>
          <w:sz w:val="260"/>
          <w:szCs w:val="52"/>
        </w:rPr>
      </w:pPr>
      <w:r w:rsidRPr="00A42488">
        <w:rPr>
          <w:rFonts w:ascii="Arial" w:hAnsi="Arial" w:cs="Arial"/>
          <w:b/>
          <w:color w:val="17365D" w:themeColor="text2" w:themeShade="BF"/>
          <w:sz w:val="260"/>
          <w:szCs w:val="52"/>
        </w:rPr>
        <w:t>50/50</w:t>
      </w:r>
    </w:p>
    <w:p w14:paraId="6842F6E8" w14:textId="4ADD2181" w:rsidR="0045597C" w:rsidRDefault="00A42488" w:rsidP="00A42488">
      <w:pPr>
        <w:spacing w:after="0" w:line="240" w:lineRule="auto"/>
        <w:jc w:val="center"/>
        <w:rPr>
          <w:rFonts w:ascii="Arial" w:hAnsi="Arial" w:cs="Arial"/>
          <w:sz w:val="180"/>
          <w:szCs w:val="52"/>
        </w:rPr>
      </w:pPr>
      <w:r w:rsidRPr="00A42488">
        <w:rPr>
          <w:rFonts w:ascii="Arial" w:hAnsi="Arial" w:cs="Arial"/>
          <w:b/>
          <w:color w:val="17365D" w:themeColor="text2" w:themeShade="BF"/>
          <w:sz w:val="180"/>
          <w:szCs w:val="52"/>
        </w:rPr>
        <w:t>RAFFLE</w:t>
      </w:r>
      <w:r w:rsidRPr="00A42488">
        <w:rPr>
          <w:rFonts w:ascii="Arial" w:hAnsi="Arial" w:cs="Arial"/>
          <w:sz w:val="180"/>
          <w:szCs w:val="52"/>
        </w:rPr>
        <w:t xml:space="preserve"> </w:t>
      </w:r>
    </w:p>
    <w:p w14:paraId="24CC11FE" w14:textId="77777777" w:rsidR="00A42488" w:rsidRDefault="00A42488" w:rsidP="00A42488">
      <w:pPr>
        <w:spacing w:after="0" w:line="240" w:lineRule="auto"/>
        <w:jc w:val="center"/>
        <w:rPr>
          <w:rFonts w:ascii="Arial" w:hAnsi="Arial" w:cs="Arial"/>
          <w:color w:val="7F7F7F" w:themeColor="text1" w:themeTint="80"/>
          <w:sz w:val="48"/>
          <w:szCs w:val="40"/>
        </w:rPr>
      </w:pPr>
    </w:p>
    <w:p w14:paraId="43DAF34C" w14:textId="77777777" w:rsidR="00A42488" w:rsidRDefault="00A42488" w:rsidP="00A42488">
      <w:pPr>
        <w:spacing w:after="0" w:line="240" w:lineRule="auto"/>
        <w:jc w:val="center"/>
        <w:rPr>
          <w:rFonts w:ascii="Arial" w:hAnsi="Arial" w:cs="Arial"/>
          <w:color w:val="7F7F7F" w:themeColor="text1" w:themeTint="80"/>
          <w:sz w:val="48"/>
          <w:szCs w:val="40"/>
        </w:rPr>
      </w:pPr>
    </w:p>
    <w:p w14:paraId="1C3C2827" w14:textId="423BCE58" w:rsidR="00A42488" w:rsidRPr="00A42488" w:rsidRDefault="00A42488" w:rsidP="00A42488">
      <w:pPr>
        <w:spacing w:after="0" w:line="240" w:lineRule="auto"/>
        <w:jc w:val="center"/>
        <w:rPr>
          <w:rFonts w:ascii="Arial" w:hAnsi="Arial" w:cs="Arial"/>
          <w:b/>
          <w:color w:val="7F7F7F" w:themeColor="text1" w:themeTint="80"/>
          <w:sz w:val="48"/>
          <w:szCs w:val="40"/>
        </w:rPr>
      </w:pPr>
      <w:r w:rsidRPr="00A42488">
        <w:rPr>
          <w:rFonts w:ascii="Arial" w:hAnsi="Arial" w:cs="Arial"/>
          <w:b/>
          <w:color w:val="7F7F7F" w:themeColor="text1" w:themeTint="80"/>
          <w:sz w:val="48"/>
          <w:szCs w:val="40"/>
        </w:rPr>
        <w:t xml:space="preserve">All proceeds will support the </w:t>
      </w:r>
      <w:r w:rsidR="00D11094">
        <w:rPr>
          <w:rFonts w:ascii="Arial" w:hAnsi="Arial" w:cs="Arial"/>
          <w:b/>
          <w:color w:val="7F7F7F" w:themeColor="text1" w:themeTint="80"/>
          <w:sz w:val="48"/>
          <w:szCs w:val="40"/>
        </w:rPr>
        <w:t xml:space="preserve">IMPACT Melanoma’s </w:t>
      </w:r>
      <w:r w:rsidRPr="00A42488">
        <w:rPr>
          <w:rFonts w:ascii="Arial" w:hAnsi="Arial" w:cs="Arial"/>
          <w:b/>
          <w:color w:val="7F7F7F" w:themeColor="text1" w:themeTint="80"/>
          <w:sz w:val="48"/>
          <w:szCs w:val="40"/>
        </w:rPr>
        <w:t>mission of education, prevention, and support.</w:t>
      </w:r>
    </w:p>
    <w:p w14:paraId="18AEB60C" w14:textId="77777777" w:rsidR="00A42488" w:rsidRDefault="00A42488" w:rsidP="00A42488">
      <w:pPr>
        <w:spacing w:after="0" w:line="240" w:lineRule="auto"/>
        <w:rPr>
          <w:rFonts w:ascii="Arial" w:hAnsi="Arial" w:cs="Arial"/>
          <w:color w:val="7F7F7F" w:themeColor="text1" w:themeTint="80"/>
          <w:sz w:val="48"/>
          <w:szCs w:val="40"/>
        </w:rPr>
      </w:pPr>
    </w:p>
    <w:p w14:paraId="04F7922D" w14:textId="4D01E68C" w:rsidR="00A42488" w:rsidRDefault="00A42488" w:rsidP="00A42488">
      <w:pPr>
        <w:spacing w:after="0" w:line="240" w:lineRule="auto"/>
        <w:jc w:val="center"/>
        <w:rPr>
          <w:rFonts w:ascii="Arial" w:hAnsi="Arial" w:cs="Arial"/>
          <w:color w:val="7F7F7F" w:themeColor="text1" w:themeTint="80"/>
          <w:sz w:val="48"/>
          <w:szCs w:val="40"/>
        </w:rPr>
      </w:pPr>
      <w:r>
        <w:rPr>
          <w:rFonts w:ascii="Arial" w:hAnsi="Arial" w:cs="Arial"/>
          <w:color w:val="7F7F7F" w:themeColor="text1" w:themeTint="80"/>
          <w:sz w:val="48"/>
          <w:szCs w:val="40"/>
        </w:rPr>
        <w:t>$5 for 1 ticket</w:t>
      </w:r>
    </w:p>
    <w:p w14:paraId="018AAFF9" w14:textId="0CCDC4C1" w:rsidR="00A42488" w:rsidRDefault="00A42488" w:rsidP="00A42488">
      <w:pPr>
        <w:spacing w:after="0" w:line="240" w:lineRule="auto"/>
        <w:jc w:val="center"/>
        <w:rPr>
          <w:rFonts w:ascii="Arial" w:hAnsi="Arial" w:cs="Arial"/>
          <w:color w:val="7F7F7F" w:themeColor="text1" w:themeTint="80"/>
          <w:sz w:val="48"/>
          <w:szCs w:val="40"/>
        </w:rPr>
      </w:pPr>
      <w:r>
        <w:rPr>
          <w:rFonts w:ascii="Arial" w:hAnsi="Arial" w:cs="Arial"/>
          <w:color w:val="7F7F7F" w:themeColor="text1" w:themeTint="80"/>
          <w:sz w:val="48"/>
          <w:szCs w:val="40"/>
        </w:rPr>
        <w:t>$20 for an arm length</w:t>
      </w:r>
    </w:p>
    <w:p w14:paraId="1CE7951B" w14:textId="78A5CD8A" w:rsidR="00DB1FC7" w:rsidRDefault="00DB1FC7" w:rsidP="00A42488">
      <w:pPr>
        <w:spacing w:after="0" w:line="240" w:lineRule="auto"/>
        <w:jc w:val="center"/>
        <w:rPr>
          <w:rFonts w:ascii="Arial" w:hAnsi="Arial" w:cs="Arial"/>
          <w:color w:val="7F7F7F" w:themeColor="text1" w:themeTint="80"/>
          <w:sz w:val="48"/>
          <w:szCs w:val="40"/>
        </w:rPr>
      </w:pPr>
    </w:p>
    <w:p w14:paraId="16DF1A33" w14:textId="77777777" w:rsidR="00DB1FC7" w:rsidRDefault="00DB1FC7" w:rsidP="00A42488">
      <w:pPr>
        <w:spacing w:after="0" w:line="240" w:lineRule="auto"/>
        <w:jc w:val="center"/>
        <w:rPr>
          <w:rFonts w:ascii="Arial" w:hAnsi="Arial" w:cs="Arial"/>
          <w:color w:val="7F7F7F" w:themeColor="text1" w:themeTint="80"/>
          <w:sz w:val="48"/>
          <w:szCs w:val="40"/>
        </w:rPr>
      </w:pPr>
    </w:p>
    <w:p w14:paraId="43D29069" w14:textId="2BB9E33C" w:rsidR="00DB1FC7" w:rsidRDefault="00DB1FC7" w:rsidP="00A42488">
      <w:pPr>
        <w:spacing w:after="0" w:line="240" w:lineRule="auto"/>
        <w:jc w:val="center"/>
        <w:rPr>
          <w:rFonts w:ascii="Arial" w:hAnsi="Arial" w:cs="Arial"/>
          <w:color w:val="7F7F7F" w:themeColor="text1" w:themeTint="80"/>
          <w:sz w:val="48"/>
          <w:szCs w:val="40"/>
        </w:rPr>
      </w:pPr>
      <w:r>
        <w:rPr>
          <w:rFonts w:ascii="Arial" w:hAnsi="Arial" w:cs="Arial"/>
          <w:noProof/>
          <w:color w:val="7F7F7F" w:themeColor="text1" w:themeTint="80"/>
          <w:sz w:val="48"/>
          <w:szCs w:val="40"/>
        </w:rPr>
        <w:drawing>
          <wp:inline distT="0" distB="0" distL="0" distR="0" wp14:anchorId="54DDA20B" wp14:editId="25D34BCD">
            <wp:extent cx="1015608" cy="35075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FNE logo PMS 123.jpg"/>
                    <pic:cNvPicPr/>
                  </pic:nvPicPr>
                  <pic:blipFill>
                    <a:blip r:embed="rId10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5608" cy="350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1FC7" w:rsidSect="00FD77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">
    <w:panose1 w:val="020B0504020202020204"/>
    <w:charset w:val="00"/>
    <w:family w:val="swiss"/>
    <w:notTrueType/>
    <w:pitch w:val="variable"/>
    <w:sig w:usb0="800002AF" w:usb1="5000204A" w:usb2="00000000" w:usb3="00000000" w:csb0="00000005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CD6BF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E74D6C"/>
    <w:multiLevelType w:val="hybridMultilevel"/>
    <w:tmpl w:val="D3CE082C"/>
    <w:lvl w:ilvl="0" w:tplc="B052D8D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4B"/>
    <w:rsid w:val="0001281D"/>
    <w:rsid w:val="0003449D"/>
    <w:rsid w:val="000504CD"/>
    <w:rsid w:val="00074263"/>
    <w:rsid w:val="000759F3"/>
    <w:rsid w:val="00092EF4"/>
    <w:rsid w:val="000967AA"/>
    <w:rsid w:val="000B2368"/>
    <w:rsid w:val="000D44D2"/>
    <w:rsid w:val="000F176C"/>
    <w:rsid w:val="0013009A"/>
    <w:rsid w:val="00133BD2"/>
    <w:rsid w:val="00146323"/>
    <w:rsid w:val="00155500"/>
    <w:rsid w:val="00157357"/>
    <w:rsid w:val="00180410"/>
    <w:rsid w:val="00191272"/>
    <w:rsid w:val="001E3C83"/>
    <w:rsid w:val="00261743"/>
    <w:rsid w:val="0026599B"/>
    <w:rsid w:val="002E64D7"/>
    <w:rsid w:val="00301009"/>
    <w:rsid w:val="00311B74"/>
    <w:rsid w:val="00311CC4"/>
    <w:rsid w:val="00364D76"/>
    <w:rsid w:val="00381EFB"/>
    <w:rsid w:val="003B6325"/>
    <w:rsid w:val="003C6C24"/>
    <w:rsid w:val="0045597C"/>
    <w:rsid w:val="004A4EBC"/>
    <w:rsid w:val="004B19D7"/>
    <w:rsid w:val="004B2F21"/>
    <w:rsid w:val="004C07D0"/>
    <w:rsid w:val="004D525B"/>
    <w:rsid w:val="004F2FB9"/>
    <w:rsid w:val="005122D4"/>
    <w:rsid w:val="00522AB0"/>
    <w:rsid w:val="005246FF"/>
    <w:rsid w:val="0054577C"/>
    <w:rsid w:val="00545E3B"/>
    <w:rsid w:val="00592DE2"/>
    <w:rsid w:val="005A2517"/>
    <w:rsid w:val="005A36C5"/>
    <w:rsid w:val="005B1F61"/>
    <w:rsid w:val="005C478C"/>
    <w:rsid w:val="005E449F"/>
    <w:rsid w:val="0065308E"/>
    <w:rsid w:val="006759FD"/>
    <w:rsid w:val="00683203"/>
    <w:rsid w:val="006B38E0"/>
    <w:rsid w:val="00701E85"/>
    <w:rsid w:val="0079111C"/>
    <w:rsid w:val="00826D8D"/>
    <w:rsid w:val="00856232"/>
    <w:rsid w:val="00871AA8"/>
    <w:rsid w:val="008A67AD"/>
    <w:rsid w:val="008C561C"/>
    <w:rsid w:val="008D4527"/>
    <w:rsid w:val="008F3935"/>
    <w:rsid w:val="008F6CC0"/>
    <w:rsid w:val="009564D3"/>
    <w:rsid w:val="009A7ADB"/>
    <w:rsid w:val="00A42488"/>
    <w:rsid w:val="00A511D9"/>
    <w:rsid w:val="00A67A08"/>
    <w:rsid w:val="00A826E2"/>
    <w:rsid w:val="00AA547B"/>
    <w:rsid w:val="00AD1E4B"/>
    <w:rsid w:val="00AF4A5D"/>
    <w:rsid w:val="00B07CC7"/>
    <w:rsid w:val="00B26421"/>
    <w:rsid w:val="00B52152"/>
    <w:rsid w:val="00B60E78"/>
    <w:rsid w:val="00B73926"/>
    <w:rsid w:val="00B874D8"/>
    <w:rsid w:val="00B911AB"/>
    <w:rsid w:val="00B926FA"/>
    <w:rsid w:val="00BA21DA"/>
    <w:rsid w:val="00BC3E74"/>
    <w:rsid w:val="00BE384B"/>
    <w:rsid w:val="00CC7BF0"/>
    <w:rsid w:val="00CD46BC"/>
    <w:rsid w:val="00CF3FF1"/>
    <w:rsid w:val="00D11094"/>
    <w:rsid w:val="00D3753A"/>
    <w:rsid w:val="00D7581B"/>
    <w:rsid w:val="00DB1FC7"/>
    <w:rsid w:val="00DB3C06"/>
    <w:rsid w:val="00DE42E5"/>
    <w:rsid w:val="00DF2E46"/>
    <w:rsid w:val="00E25983"/>
    <w:rsid w:val="00E471D6"/>
    <w:rsid w:val="00E66829"/>
    <w:rsid w:val="00E77D60"/>
    <w:rsid w:val="00E9216D"/>
    <w:rsid w:val="00EE6467"/>
    <w:rsid w:val="00F53380"/>
    <w:rsid w:val="00FB2BE0"/>
    <w:rsid w:val="00FD0ED1"/>
    <w:rsid w:val="00FD5672"/>
    <w:rsid w:val="00FD77A5"/>
    <w:rsid w:val="00FF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ED6DB"/>
  <w14:defaultImageDpi w14:val="300"/>
  <w15:docId w15:val="{70629F76-96F9-49A2-851D-078219CEE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384B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598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2598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4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BC"/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1"/>
    <w:qFormat/>
    <w:rsid w:val="00E25983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E2598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E2598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FD77A5"/>
    <w:pPr>
      <w:autoSpaceDE w:val="0"/>
      <w:autoSpaceDN w:val="0"/>
      <w:adjustRightInd w:val="0"/>
    </w:pPr>
    <w:rPr>
      <w:rFonts w:ascii="Helvetica LT Std" w:hAnsi="Helvetica LT Std" w:cs="Helvetica LT Std"/>
      <w:color w:val="000000"/>
      <w:sz w:val="24"/>
      <w:szCs w:val="24"/>
    </w:rPr>
  </w:style>
  <w:style w:type="character" w:customStyle="1" w:styleId="A3">
    <w:name w:val="A3"/>
    <w:uiPriority w:val="99"/>
    <w:rsid w:val="00FD77A5"/>
    <w:rPr>
      <w:rFonts w:cs="Helvetica LT Std"/>
      <w:color w:val="706F72"/>
      <w:sz w:val="44"/>
      <w:szCs w:val="44"/>
    </w:rPr>
  </w:style>
  <w:style w:type="paragraph" w:styleId="ListParagraph">
    <w:name w:val="List Paragraph"/>
    <w:basedOn w:val="Normal"/>
    <w:uiPriority w:val="34"/>
    <w:qFormat/>
    <w:rsid w:val="00455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5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F0F1D2E503E34688F54F74AD18CAD6" ma:contentTypeVersion="11" ma:contentTypeDescription="Create a new document." ma:contentTypeScope="" ma:versionID="3168823b584f0c8c32a229245646f2b3">
  <xsd:schema xmlns:xsd="http://www.w3.org/2001/XMLSchema" xmlns:xs="http://www.w3.org/2001/XMLSchema" xmlns:p="http://schemas.microsoft.com/office/2006/metadata/properties" xmlns:ns2="de3430d3-08f9-4c15-8e1c-1d713cc7d147" xmlns:ns3="b3ace82f-d3aa-4d70-8129-7d25be2516cc" targetNamespace="http://schemas.microsoft.com/office/2006/metadata/properties" ma:root="true" ma:fieldsID="6ae758501b2c2280e21557f47a14eed5" ns2:_="" ns3:_="">
    <xsd:import namespace="de3430d3-08f9-4c15-8e1c-1d713cc7d147"/>
    <xsd:import namespace="b3ace82f-d3aa-4d70-8129-7d25be2516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3430d3-08f9-4c15-8e1c-1d713cc7d1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ace82f-d3aa-4d70-8129-7d25be2516c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68C4C5-CE44-4EA5-9F8F-CB2C49A0A1B7}">
  <ds:schemaRefs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b3ace82f-d3aa-4d70-8129-7d25be2516c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BAA5832-3D60-4EC1-A032-1881716087A3}"/>
</file>

<file path=customXml/itemProps3.xml><?xml version="1.0" encoding="utf-8"?>
<ds:datastoreItem xmlns:ds="http://schemas.openxmlformats.org/officeDocument/2006/customXml" ds:itemID="{D39D58D4-8AAF-49EF-822B-07E11FC1A0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4D46C0-E96B-4490-A2F2-BC9F40079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Ben Lussier</cp:lastModifiedBy>
  <cp:revision>4</cp:revision>
  <cp:lastPrinted>2014-09-06T15:33:00Z</cp:lastPrinted>
  <dcterms:created xsi:type="dcterms:W3CDTF">2016-02-09T14:38:00Z</dcterms:created>
  <dcterms:modified xsi:type="dcterms:W3CDTF">2017-07-14T01:51:00Z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0x01010091F0F1D2E503E34688F54F74AD18CAD6</vt:lpwstr>
  </property>
</Properties>
</file>